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63" w:rsidRPr="0079400F" w:rsidRDefault="005B5B84">
      <w:pPr>
        <w:rPr>
          <w:b/>
          <w:sz w:val="32"/>
        </w:rPr>
      </w:pPr>
      <w:bookmarkStart w:id="0" w:name="_GoBack"/>
      <w:r w:rsidRPr="0079400F">
        <w:rPr>
          <w:b/>
          <w:sz w:val="32"/>
        </w:rPr>
        <w:t>Scientific Inquiry/Method Vocabulary:</w:t>
      </w:r>
    </w:p>
    <w:bookmarkEnd w:id="0"/>
    <w:p w:rsidR="005B5B84" w:rsidRPr="0079400F" w:rsidRDefault="005B5B84" w:rsidP="005B5B84">
      <w:pPr>
        <w:pStyle w:val="ListParagraph"/>
        <w:numPr>
          <w:ilvl w:val="0"/>
          <w:numId w:val="1"/>
        </w:numPr>
        <w:rPr>
          <w:sz w:val="24"/>
        </w:rPr>
      </w:pPr>
      <w:r w:rsidRPr="0079400F">
        <w:rPr>
          <w:sz w:val="24"/>
          <w:u w:val="single"/>
        </w:rPr>
        <w:t>Scientific Inquiry:</w:t>
      </w:r>
      <w:r w:rsidRPr="0079400F">
        <w:rPr>
          <w:sz w:val="24"/>
        </w:rPr>
        <w:t xml:space="preserve"> refers to the diverse ways in which scientists study the natural world and propose explanations based on the evidence they gather.</w:t>
      </w:r>
      <w:r w:rsidRPr="0079400F">
        <w:rPr>
          <w:sz w:val="24"/>
        </w:rPr>
        <w:br/>
      </w:r>
    </w:p>
    <w:p w:rsidR="005B5B84" w:rsidRPr="0079400F" w:rsidRDefault="005B5B84" w:rsidP="005B5B84">
      <w:pPr>
        <w:pStyle w:val="ListParagraph"/>
        <w:numPr>
          <w:ilvl w:val="0"/>
          <w:numId w:val="1"/>
        </w:numPr>
        <w:rPr>
          <w:sz w:val="24"/>
        </w:rPr>
      </w:pPr>
      <w:r w:rsidRPr="0079400F">
        <w:rPr>
          <w:sz w:val="24"/>
          <w:u w:val="single"/>
        </w:rPr>
        <w:t>Hypothesis:</w:t>
      </w:r>
      <w:r w:rsidRPr="0079400F">
        <w:rPr>
          <w:sz w:val="24"/>
        </w:rPr>
        <w:t xml:space="preserve"> is a possible explanation for a set of observations or an answer to a scientific question. If… then… statement and must be testable.</w:t>
      </w:r>
      <w:r w:rsidRPr="0079400F">
        <w:rPr>
          <w:sz w:val="24"/>
        </w:rPr>
        <w:br/>
      </w:r>
    </w:p>
    <w:p w:rsidR="005B5B84" w:rsidRPr="0079400F" w:rsidRDefault="005B5B84" w:rsidP="005B5B84">
      <w:pPr>
        <w:pStyle w:val="ListParagraph"/>
        <w:numPr>
          <w:ilvl w:val="0"/>
          <w:numId w:val="1"/>
        </w:numPr>
        <w:rPr>
          <w:sz w:val="24"/>
        </w:rPr>
      </w:pPr>
      <w:r w:rsidRPr="0079400F">
        <w:rPr>
          <w:sz w:val="24"/>
          <w:u w:val="single"/>
        </w:rPr>
        <w:t>Variable:</w:t>
      </w:r>
      <w:r w:rsidRPr="0079400F">
        <w:rPr>
          <w:sz w:val="24"/>
        </w:rPr>
        <w:t xml:space="preserve"> factors that can change during an experiment</w:t>
      </w:r>
      <w:r w:rsidRPr="0079400F">
        <w:rPr>
          <w:sz w:val="24"/>
        </w:rPr>
        <w:br/>
      </w:r>
    </w:p>
    <w:p w:rsidR="005B5B84" w:rsidRPr="0079400F" w:rsidRDefault="005B5B84" w:rsidP="005B5B84">
      <w:pPr>
        <w:pStyle w:val="ListParagraph"/>
        <w:numPr>
          <w:ilvl w:val="0"/>
          <w:numId w:val="1"/>
        </w:numPr>
        <w:rPr>
          <w:sz w:val="24"/>
        </w:rPr>
      </w:pPr>
      <w:r w:rsidRPr="0079400F">
        <w:rPr>
          <w:sz w:val="24"/>
          <w:u w:val="single"/>
        </w:rPr>
        <w:t>Controlled Experiment:</w:t>
      </w:r>
      <w:r w:rsidRPr="0079400F">
        <w:rPr>
          <w:sz w:val="24"/>
        </w:rPr>
        <w:t xml:space="preserve"> is an experiment in which only one variable is manipulated or changed at a time. </w:t>
      </w:r>
      <w:r w:rsidRPr="0079400F">
        <w:rPr>
          <w:sz w:val="24"/>
        </w:rPr>
        <w:br/>
      </w:r>
    </w:p>
    <w:p w:rsidR="005B5B84" w:rsidRPr="0079400F" w:rsidRDefault="005B5B84" w:rsidP="005B5B84">
      <w:pPr>
        <w:pStyle w:val="ListParagraph"/>
        <w:numPr>
          <w:ilvl w:val="0"/>
          <w:numId w:val="1"/>
        </w:numPr>
        <w:rPr>
          <w:sz w:val="24"/>
        </w:rPr>
      </w:pPr>
      <w:r w:rsidRPr="0079400F">
        <w:rPr>
          <w:sz w:val="24"/>
          <w:u w:val="single"/>
        </w:rPr>
        <w:t>Independent Variable:</w:t>
      </w:r>
      <w:r w:rsidRPr="0079400F">
        <w:rPr>
          <w:sz w:val="24"/>
        </w:rPr>
        <w:t xml:space="preserve"> (manipulated) is the variable that you purposely change to test a hypothesis. </w:t>
      </w:r>
      <w:r w:rsidRPr="0079400F">
        <w:rPr>
          <w:sz w:val="24"/>
        </w:rPr>
        <w:br/>
      </w:r>
    </w:p>
    <w:p w:rsidR="005B5B84" w:rsidRPr="0079400F" w:rsidRDefault="005B5B84" w:rsidP="005B5B84">
      <w:pPr>
        <w:pStyle w:val="ListParagraph"/>
        <w:numPr>
          <w:ilvl w:val="0"/>
          <w:numId w:val="1"/>
        </w:numPr>
        <w:rPr>
          <w:sz w:val="24"/>
        </w:rPr>
      </w:pPr>
      <w:r w:rsidRPr="0079400F">
        <w:rPr>
          <w:sz w:val="24"/>
          <w:u w:val="single"/>
        </w:rPr>
        <w:t>Dependent Variable:</w:t>
      </w:r>
      <w:r w:rsidRPr="0079400F">
        <w:rPr>
          <w:sz w:val="24"/>
        </w:rPr>
        <w:t xml:space="preserve"> (responding) is the variable that may change in response to the independent variable.</w:t>
      </w:r>
      <w:r w:rsidRPr="0079400F">
        <w:rPr>
          <w:sz w:val="24"/>
        </w:rPr>
        <w:br/>
      </w:r>
    </w:p>
    <w:p w:rsidR="005B5B84" w:rsidRPr="0079400F" w:rsidRDefault="005B5B84" w:rsidP="005B5B84">
      <w:pPr>
        <w:pStyle w:val="ListParagraph"/>
        <w:numPr>
          <w:ilvl w:val="0"/>
          <w:numId w:val="1"/>
        </w:numPr>
        <w:rPr>
          <w:sz w:val="24"/>
        </w:rPr>
      </w:pPr>
      <w:r w:rsidRPr="0079400F">
        <w:rPr>
          <w:sz w:val="24"/>
          <w:u w:val="single"/>
        </w:rPr>
        <w:t>Conclusion:</w:t>
      </w:r>
      <w:r w:rsidRPr="0079400F">
        <w:rPr>
          <w:sz w:val="24"/>
        </w:rPr>
        <w:t xml:space="preserve"> is a summary of what you have learned from an experiment. It answers the question: does the data support or disprove my hypothesis and why.</w:t>
      </w:r>
      <w:r w:rsidRPr="0079400F">
        <w:rPr>
          <w:sz w:val="24"/>
        </w:rPr>
        <w:br/>
      </w:r>
    </w:p>
    <w:p w:rsidR="005B5B84" w:rsidRPr="0079400F" w:rsidRDefault="005B5B84" w:rsidP="005B5B84">
      <w:pPr>
        <w:pStyle w:val="ListParagraph"/>
        <w:numPr>
          <w:ilvl w:val="0"/>
          <w:numId w:val="1"/>
        </w:numPr>
        <w:rPr>
          <w:sz w:val="24"/>
        </w:rPr>
      </w:pPr>
      <w:r w:rsidRPr="0079400F">
        <w:rPr>
          <w:sz w:val="24"/>
          <w:u w:val="single"/>
        </w:rPr>
        <w:t>Communicating:</w:t>
      </w:r>
      <w:r w:rsidRPr="0079400F">
        <w:rPr>
          <w:sz w:val="24"/>
        </w:rPr>
        <w:t xml:space="preserve"> is sharing ideas and experimental findings with others through writing or speaking. Scientists describe their research and their procedures in full. </w:t>
      </w:r>
      <w:r w:rsidRPr="0079400F">
        <w:rPr>
          <w:sz w:val="24"/>
        </w:rPr>
        <w:br/>
      </w:r>
    </w:p>
    <w:p w:rsidR="005B5B84" w:rsidRPr="0079400F" w:rsidRDefault="005B5B84" w:rsidP="005B5B84">
      <w:pPr>
        <w:pStyle w:val="ListParagraph"/>
        <w:numPr>
          <w:ilvl w:val="0"/>
          <w:numId w:val="1"/>
        </w:numPr>
        <w:rPr>
          <w:sz w:val="24"/>
        </w:rPr>
      </w:pPr>
      <w:r w:rsidRPr="0079400F">
        <w:rPr>
          <w:sz w:val="24"/>
          <w:u w:val="single"/>
        </w:rPr>
        <w:t>Scientific Law:</w:t>
      </w:r>
      <w:r w:rsidRPr="0079400F">
        <w:rPr>
          <w:sz w:val="24"/>
        </w:rPr>
        <w:t xml:space="preserve"> is a statement that describes what scientists expect to happen every time under a particular set of conditions. </w:t>
      </w:r>
      <w:r w:rsidR="0079400F" w:rsidRPr="0079400F">
        <w:rPr>
          <w:sz w:val="24"/>
        </w:rPr>
        <w:t>Unlike a theory, it describes an observed pattern in nature without attempting to explain it. Ex. Newton’s Law of Physics and the Law of Gravity.</w:t>
      </w:r>
      <w:r w:rsidR="0079400F" w:rsidRPr="0079400F">
        <w:rPr>
          <w:sz w:val="24"/>
        </w:rPr>
        <w:br/>
      </w:r>
    </w:p>
    <w:p w:rsidR="005B5B84" w:rsidRPr="0079400F" w:rsidRDefault="005B5B84" w:rsidP="005B5B84">
      <w:pPr>
        <w:pStyle w:val="ListParagraph"/>
        <w:numPr>
          <w:ilvl w:val="0"/>
          <w:numId w:val="1"/>
        </w:numPr>
        <w:rPr>
          <w:sz w:val="24"/>
        </w:rPr>
      </w:pPr>
      <w:r w:rsidRPr="0079400F">
        <w:rPr>
          <w:sz w:val="24"/>
          <w:u w:val="single"/>
        </w:rPr>
        <w:t>Scientific Theory:</w:t>
      </w:r>
      <w:r w:rsidR="0079400F" w:rsidRPr="0079400F">
        <w:rPr>
          <w:sz w:val="24"/>
        </w:rPr>
        <w:t xml:space="preserve"> is a well-tested explanation for a wide range of observations or experimental results and must have a large body of research to accept it. Ex. Theory of evolution</w:t>
      </w:r>
      <w:r w:rsidR="0079400F" w:rsidRPr="0079400F">
        <w:rPr>
          <w:sz w:val="24"/>
        </w:rPr>
        <w:br/>
      </w:r>
    </w:p>
    <w:p w:rsidR="005B5B84" w:rsidRPr="0079400F" w:rsidRDefault="005B5B84" w:rsidP="005B5B84">
      <w:pPr>
        <w:pStyle w:val="ListParagraph"/>
        <w:numPr>
          <w:ilvl w:val="0"/>
          <w:numId w:val="1"/>
        </w:numPr>
        <w:rPr>
          <w:sz w:val="24"/>
        </w:rPr>
      </w:pPr>
      <w:r w:rsidRPr="0079400F">
        <w:rPr>
          <w:sz w:val="24"/>
          <w:u w:val="single"/>
        </w:rPr>
        <w:t>Scientific Literacy:</w:t>
      </w:r>
      <w:r w:rsidR="0079400F" w:rsidRPr="0079400F">
        <w:rPr>
          <w:sz w:val="24"/>
        </w:rPr>
        <w:t xml:space="preserve"> Means that you understand basic scientific terms and principles well enough that you can evaluate information, make personal decisions, and take part in public affairs. By having this, you will be able to identify good sources of scientific information, evaluate them for accuracy, and apply the knowledge to questions or problems in your life. </w:t>
      </w:r>
    </w:p>
    <w:p w:rsidR="005B5B84" w:rsidRDefault="005B5B84" w:rsidP="005B5B84"/>
    <w:p w:rsidR="0079400F" w:rsidRDefault="0079400F" w:rsidP="005B5B84"/>
    <w:p w:rsidR="0079400F" w:rsidRPr="0079400F" w:rsidRDefault="0079400F" w:rsidP="0079400F">
      <w:pPr>
        <w:rPr>
          <w:b/>
        </w:rPr>
      </w:pPr>
      <w:r w:rsidRPr="0079400F">
        <w:rPr>
          <w:b/>
        </w:rPr>
        <w:lastRenderedPageBreak/>
        <w:t>Scientific Inquiry/Method Vocabulary:</w:t>
      </w:r>
      <w:r w:rsidRPr="0079400F">
        <w:rPr>
          <w:b/>
        </w:rPr>
        <w:t xml:space="preserve"> </w:t>
      </w:r>
    </w:p>
    <w:p w:rsidR="005B5B84" w:rsidRDefault="0079400F" w:rsidP="0079400F">
      <w:r>
        <w:t xml:space="preserve">- Must include bold sentence statement WITH the definition. </w:t>
      </w:r>
    </w:p>
    <w:p w:rsidR="0079400F" w:rsidRDefault="005B5B84" w:rsidP="008C5F18">
      <w:pPr>
        <w:pStyle w:val="ListParagraph"/>
        <w:numPr>
          <w:ilvl w:val="0"/>
          <w:numId w:val="2"/>
        </w:numPr>
      </w:pPr>
      <w:r>
        <w:t xml:space="preserve">Scientific Inquiry: </w:t>
      </w:r>
    </w:p>
    <w:p w:rsidR="005B5B84" w:rsidRDefault="005B5B84" w:rsidP="008C5F18">
      <w:pPr>
        <w:pStyle w:val="ListParagraph"/>
        <w:numPr>
          <w:ilvl w:val="0"/>
          <w:numId w:val="2"/>
        </w:numPr>
      </w:pPr>
      <w:r>
        <w:t xml:space="preserve">Hypothesis: </w:t>
      </w:r>
    </w:p>
    <w:p w:rsidR="005B5B84" w:rsidRDefault="005B5B84" w:rsidP="005B5B84">
      <w:pPr>
        <w:pStyle w:val="ListParagraph"/>
        <w:numPr>
          <w:ilvl w:val="0"/>
          <w:numId w:val="2"/>
        </w:numPr>
      </w:pPr>
      <w:r>
        <w:t xml:space="preserve">Variable: </w:t>
      </w:r>
    </w:p>
    <w:p w:rsidR="005B5B84" w:rsidRDefault="005B5B84" w:rsidP="005B5B84">
      <w:pPr>
        <w:pStyle w:val="ListParagraph"/>
        <w:numPr>
          <w:ilvl w:val="0"/>
          <w:numId w:val="2"/>
        </w:numPr>
      </w:pPr>
      <w:r>
        <w:t>Controlled Experiment:</w:t>
      </w:r>
    </w:p>
    <w:p w:rsidR="005B5B84" w:rsidRDefault="005B5B84" w:rsidP="005B5B84">
      <w:pPr>
        <w:pStyle w:val="ListParagraph"/>
        <w:numPr>
          <w:ilvl w:val="0"/>
          <w:numId w:val="2"/>
        </w:numPr>
      </w:pPr>
      <w:r>
        <w:t>Independent Variable:</w:t>
      </w:r>
    </w:p>
    <w:p w:rsidR="005B5B84" w:rsidRDefault="005B5B84" w:rsidP="005B5B84">
      <w:pPr>
        <w:pStyle w:val="ListParagraph"/>
        <w:numPr>
          <w:ilvl w:val="0"/>
          <w:numId w:val="2"/>
        </w:numPr>
      </w:pPr>
      <w:r>
        <w:t>Dependent Variable:</w:t>
      </w:r>
    </w:p>
    <w:p w:rsidR="005B5B84" w:rsidRDefault="005B5B84" w:rsidP="005B5B84">
      <w:pPr>
        <w:pStyle w:val="ListParagraph"/>
        <w:numPr>
          <w:ilvl w:val="0"/>
          <w:numId w:val="2"/>
        </w:numPr>
      </w:pPr>
      <w:r>
        <w:t>Conclusion:</w:t>
      </w:r>
    </w:p>
    <w:p w:rsidR="005B5B84" w:rsidRDefault="005B5B84" w:rsidP="005B5B84">
      <w:pPr>
        <w:pStyle w:val="ListParagraph"/>
        <w:numPr>
          <w:ilvl w:val="0"/>
          <w:numId w:val="2"/>
        </w:numPr>
      </w:pPr>
      <w:r>
        <w:t>Communicating:</w:t>
      </w:r>
    </w:p>
    <w:p w:rsidR="005B5B84" w:rsidRDefault="005B5B84" w:rsidP="005B5B84">
      <w:pPr>
        <w:pStyle w:val="ListParagraph"/>
        <w:numPr>
          <w:ilvl w:val="0"/>
          <w:numId w:val="2"/>
        </w:numPr>
      </w:pPr>
      <w:r>
        <w:t>Scientific Law:</w:t>
      </w:r>
    </w:p>
    <w:p w:rsidR="005B5B84" w:rsidRDefault="005B5B84" w:rsidP="005B5B84">
      <w:pPr>
        <w:pStyle w:val="ListParagraph"/>
        <w:numPr>
          <w:ilvl w:val="0"/>
          <w:numId w:val="2"/>
        </w:numPr>
      </w:pPr>
      <w:r>
        <w:t>Scientific Theory:</w:t>
      </w:r>
    </w:p>
    <w:p w:rsidR="005B5B84" w:rsidRDefault="005B5B84" w:rsidP="005B5B84">
      <w:pPr>
        <w:pStyle w:val="ListParagraph"/>
        <w:numPr>
          <w:ilvl w:val="0"/>
          <w:numId w:val="2"/>
        </w:numPr>
      </w:pPr>
      <w:r>
        <w:t>Scientific Literacy:</w:t>
      </w:r>
    </w:p>
    <w:p w:rsidR="0079400F" w:rsidRDefault="0079400F" w:rsidP="0079400F"/>
    <w:p w:rsidR="0079400F" w:rsidRPr="0079400F" w:rsidRDefault="0079400F" w:rsidP="0079400F">
      <w:pPr>
        <w:rPr>
          <w:b/>
        </w:rPr>
      </w:pPr>
      <w:r w:rsidRPr="0079400F">
        <w:rPr>
          <w:b/>
        </w:rPr>
        <w:t xml:space="preserve">Scientific Inquiry/Method Vocabulary: </w:t>
      </w:r>
    </w:p>
    <w:p w:rsidR="0079400F" w:rsidRDefault="0079400F" w:rsidP="0079400F">
      <w:r>
        <w:t xml:space="preserve">- Must include bold sentence statement WITH the definition. </w:t>
      </w:r>
    </w:p>
    <w:p w:rsidR="0079400F" w:rsidRDefault="0079400F" w:rsidP="0079400F">
      <w:pPr>
        <w:pStyle w:val="ListParagraph"/>
        <w:numPr>
          <w:ilvl w:val="0"/>
          <w:numId w:val="3"/>
        </w:numPr>
      </w:pPr>
      <w:r>
        <w:t xml:space="preserve">Scientific Inquiry: </w:t>
      </w:r>
    </w:p>
    <w:p w:rsidR="0079400F" w:rsidRDefault="0079400F" w:rsidP="0079400F">
      <w:pPr>
        <w:pStyle w:val="ListParagraph"/>
        <w:numPr>
          <w:ilvl w:val="0"/>
          <w:numId w:val="3"/>
        </w:numPr>
      </w:pPr>
      <w:r>
        <w:t xml:space="preserve">Hypothesis: </w:t>
      </w:r>
    </w:p>
    <w:p w:rsidR="0079400F" w:rsidRDefault="0079400F" w:rsidP="0079400F">
      <w:pPr>
        <w:pStyle w:val="ListParagraph"/>
        <w:numPr>
          <w:ilvl w:val="0"/>
          <w:numId w:val="3"/>
        </w:numPr>
      </w:pPr>
      <w:r>
        <w:t xml:space="preserve">Variable: </w:t>
      </w:r>
    </w:p>
    <w:p w:rsidR="0079400F" w:rsidRDefault="0079400F" w:rsidP="0079400F">
      <w:pPr>
        <w:pStyle w:val="ListParagraph"/>
        <w:numPr>
          <w:ilvl w:val="0"/>
          <w:numId w:val="3"/>
        </w:numPr>
      </w:pPr>
      <w:r>
        <w:t>Controlled Experiment:</w:t>
      </w:r>
    </w:p>
    <w:p w:rsidR="0079400F" w:rsidRDefault="0079400F" w:rsidP="0079400F">
      <w:pPr>
        <w:pStyle w:val="ListParagraph"/>
        <w:numPr>
          <w:ilvl w:val="0"/>
          <w:numId w:val="3"/>
        </w:numPr>
      </w:pPr>
      <w:r>
        <w:t>Independent Variable:</w:t>
      </w:r>
    </w:p>
    <w:p w:rsidR="0079400F" w:rsidRDefault="0079400F" w:rsidP="0079400F">
      <w:pPr>
        <w:pStyle w:val="ListParagraph"/>
        <w:numPr>
          <w:ilvl w:val="0"/>
          <w:numId w:val="3"/>
        </w:numPr>
      </w:pPr>
      <w:r>
        <w:t>Dependent Variable:</w:t>
      </w:r>
    </w:p>
    <w:p w:rsidR="0079400F" w:rsidRDefault="0079400F" w:rsidP="0079400F">
      <w:pPr>
        <w:pStyle w:val="ListParagraph"/>
        <w:numPr>
          <w:ilvl w:val="0"/>
          <w:numId w:val="3"/>
        </w:numPr>
      </w:pPr>
      <w:r>
        <w:t>Conclusion:</w:t>
      </w:r>
    </w:p>
    <w:p w:rsidR="0079400F" w:rsidRDefault="0079400F" w:rsidP="0079400F">
      <w:pPr>
        <w:pStyle w:val="ListParagraph"/>
        <w:numPr>
          <w:ilvl w:val="0"/>
          <w:numId w:val="3"/>
        </w:numPr>
      </w:pPr>
      <w:r>
        <w:t>Communicating:</w:t>
      </w:r>
    </w:p>
    <w:p w:rsidR="0079400F" w:rsidRDefault="0079400F" w:rsidP="0079400F">
      <w:pPr>
        <w:pStyle w:val="ListParagraph"/>
        <w:numPr>
          <w:ilvl w:val="0"/>
          <w:numId w:val="3"/>
        </w:numPr>
      </w:pPr>
      <w:r>
        <w:t>Scientific Law:</w:t>
      </w:r>
    </w:p>
    <w:p w:rsidR="0079400F" w:rsidRDefault="0079400F" w:rsidP="0079400F">
      <w:pPr>
        <w:pStyle w:val="ListParagraph"/>
        <w:numPr>
          <w:ilvl w:val="0"/>
          <w:numId w:val="3"/>
        </w:numPr>
      </w:pPr>
      <w:r>
        <w:t>Scientific Theory:</w:t>
      </w:r>
    </w:p>
    <w:p w:rsidR="0079400F" w:rsidRDefault="0079400F" w:rsidP="0079400F">
      <w:pPr>
        <w:pStyle w:val="ListParagraph"/>
        <w:numPr>
          <w:ilvl w:val="0"/>
          <w:numId w:val="3"/>
        </w:numPr>
      </w:pPr>
      <w:r>
        <w:t>Scientific Literacy:</w:t>
      </w:r>
      <w:r>
        <w:br/>
      </w:r>
    </w:p>
    <w:p w:rsidR="0079400F" w:rsidRPr="0079400F" w:rsidRDefault="0079400F" w:rsidP="0079400F">
      <w:pPr>
        <w:rPr>
          <w:b/>
        </w:rPr>
      </w:pPr>
      <w:r w:rsidRPr="0079400F">
        <w:rPr>
          <w:b/>
        </w:rPr>
        <w:t xml:space="preserve">Scientific Inquiry/Method Vocabulary: </w:t>
      </w:r>
    </w:p>
    <w:p w:rsidR="0079400F" w:rsidRDefault="0079400F" w:rsidP="0079400F">
      <w:r>
        <w:t xml:space="preserve">- Must include bold sentence statement WITH the definition. </w:t>
      </w:r>
    </w:p>
    <w:p w:rsidR="0079400F" w:rsidRDefault="0079400F" w:rsidP="0079400F">
      <w:pPr>
        <w:pStyle w:val="ListParagraph"/>
        <w:numPr>
          <w:ilvl w:val="0"/>
          <w:numId w:val="4"/>
        </w:numPr>
      </w:pPr>
      <w:r>
        <w:t xml:space="preserve">Scientific Inquiry: </w:t>
      </w:r>
    </w:p>
    <w:p w:rsidR="0079400F" w:rsidRDefault="0079400F" w:rsidP="0079400F">
      <w:pPr>
        <w:pStyle w:val="ListParagraph"/>
        <w:numPr>
          <w:ilvl w:val="0"/>
          <w:numId w:val="4"/>
        </w:numPr>
      </w:pPr>
      <w:r>
        <w:t xml:space="preserve">Hypothesis: </w:t>
      </w:r>
    </w:p>
    <w:p w:rsidR="0079400F" w:rsidRDefault="0079400F" w:rsidP="0079400F">
      <w:pPr>
        <w:pStyle w:val="ListParagraph"/>
        <w:numPr>
          <w:ilvl w:val="0"/>
          <w:numId w:val="4"/>
        </w:numPr>
      </w:pPr>
      <w:r>
        <w:t xml:space="preserve">Variable: </w:t>
      </w:r>
    </w:p>
    <w:p w:rsidR="0079400F" w:rsidRDefault="0079400F" w:rsidP="0079400F">
      <w:pPr>
        <w:pStyle w:val="ListParagraph"/>
        <w:numPr>
          <w:ilvl w:val="0"/>
          <w:numId w:val="4"/>
        </w:numPr>
      </w:pPr>
      <w:r>
        <w:t>Controlled Experiment:</w:t>
      </w:r>
    </w:p>
    <w:p w:rsidR="0079400F" w:rsidRDefault="0079400F" w:rsidP="0079400F">
      <w:pPr>
        <w:pStyle w:val="ListParagraph"/>
        <w:numPr>
          <w:ilvl w:val="0"/>
          <w:numId w:val="4"/>
        </w:numPr>
      </w:pPr>
      <w:r>
        <w:t>Independent Variable:</w:t>
      </w:r>
    </w:p>
    <w:p w:rsidR="0079400F" w:rsidRDefault="0079400F" w:rsidP="0079400F">
      <w:pPr>
        <w:pStyle w:val="ListParagraph"/>
        <w:numPr>
          <w:ilvl w:val="0"/>
          <w:numId w:val="4"/>
        </w:numPr>
      </w:pPr>
      <w:r>
        <w:t>Dependent Variable:</w:t>
      </w:r>
    </w:p>
    <w:p w:rsidR="0079400F" w:rsidRDefault="0079400F" w:rsidP="0079400F">
      <w:pPr>
        <w:pStyle w:val="ListParagraph"/>
        <w:numPr>
          <w:ilvl w:val="0"/>
          <w:numId w:val="4"/>
        </w:numPr>
      </w:pPr>
      <w:r>
        <w:t>Conclusion:</w:t>
      </w:r>
    </w:p>
    <w:p w:rsidR="0079400F" w:rsidRDefault="0079400F" w:rsidP="0079400F">
      <w:pPr>
        <w:pStyle w:val="ListParagraph"/>
        <w:numPr>
          <w:ilvl w:val="0"/>
          <w:numId w:val="4"/>
        </w:numPr>
      </w:pPr>
      <w:r>
        <w:t>Communicating:</w:t>
      </w:r>
    </w:p>
    <w:p w:rsidR="0079400F" w:rsidRDefault="0079400F" w:rsidP="0079400F">
      <w:pPr>
        <w:pStyle w:val="ListParagraph"/>
        <w:numPr>
          <w:ilvl w:val="0"/>
          <w:numId w:val="4"/>
        </w:numPr>
      </w:pPr>
      <w:r>
        <w:t>Scientific Law:</w:t>
      </w:r>
    </w:p>
    <w:p w:rsidR="0079400F" w:rsidRDefault="0079400F" w:rsidP="0079400F">
      <w:pPr>
        <w:pStyle w:val="ListParagraph"/>
        <w:numPr>
          <w:ilvl w:val="0"/>
          <w:numId w:val="4"/>
        </w:numPr>
      </w:pPr>
      <w:r>
        <w:t>Scientific Theory:</w:t>
      </w:r>
    </w:p>
    <w:p w:rsidR="005B5B84" w:rsidRDefault="0079400F" w:rsidP="005B5B84">
      <w:pPr>
        <w:pStyle w:val="ListParagraph"/>
        <w:numPr>
          <w:ilvl w:val="0"/>
          <w:numId w:val="4"/>
        </w:numPr>
      </w:pPr>
      <w:r>
        <w:t>Scientific Literacy:</w:t>
      </w:r>
    </w:p>
    <w:sectPr w:rsidR="005B5B84" w:rsidSect="0079400F">
      <w:pgSz w:w="12240" w:h="15840"/>
      <w:pgMar w:top="117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85875"/>
    <w:multiLevelType w:val="hybridMultilevel"/>
    <w:tmpl w:val="126E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71431"/>
    <w:multiLevelType w:val="hybridMultilevel"/>
    <w:tmpl w:val="126E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2E1C29"/>
    <w:multiLevelType w:val="hybridMultilevel"/>
    <w:tmpl w:val="126E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696324"/>
    <w:multiLevelType w:val="hybridMultilevel"/>
    <w:tmpl w:val="126E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84"/>
    <w:rsid w:val="005B5B84"/>
    <w:rsid w:val="006D48BE"/>
    <w:rsid w:val="0079400F"/>
    <w:rsid w:val="00CC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3DE63-3102-4449-B470-28C5F7A0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B84"/>
    <w:pPr>
      <w:ind w:left="720"/>
      <w:contextualSpacing/>
    </w:pPr>
  </w:style>
  <w:style w:type="character" w:styleId="CommentReference">
    <w:name w:val="annotation reference"/>
    <w:basedOn w:val="DefaultParagraphFont"/>
    <w:uiPriority w:val="99"/>
    <w:semiHidden/>
    <w:unhideWhenUsed/>
    <w:rsid w:val="005B5B84"/>
    <w:rPr>
      <w:sz w:val="16"/>
      <w:szCs w:val="16"/>
    </w:rPr>
  </w:style>
  <w:style w:type="paragraph" w:styleId="CommentText">
    <w:name w:val="annotation text"/>
    <w:basedOn w:val="Normal"/>
    <w:link w:val="CommentTextChar"/>
    <w:uiPriority w:val="99"/>
    <w:semiHidden/>
    <w:unhideWhenUsed/>
    <w:rsid w:val="005B5B84"/>
    <w:pPr>
      <w:spacing w:line="240" w:lineRule="auto"/>
    </w:pPr>
    <w:rPr>
      <w:sz w:val="20"/>
      <w:szCs w:val="20"/>
    </w:rPr>
  </w:style>
  <w:style w:type="character" w:customStyle="1" w:styleId="CommentTextChar">
    <w:name w:val="Comment Text Char"/>
    <w:basedOn w:val="DefaultParagraphFont"/>
    <w:link w:val="CommentText"/>
    <w:uiPriority w:val="99"/>
    <w:semiHidden/>
    <w:rsid w:val="005B5B84"/>
    <w:rPr>
      <w:sz w:val="20"/>
      <w:szCs w:val="20"/>
    </w:rPr>
  </w:style>
  <w:style w:type="paragraph" w:styleId="CommentSubject">
    <w:name w:val="annotation subject"/>
    <w:basedOn w:val="CommentText"/>
    <w:next w:val="CommentText"/>
    <w:link w:val="CommentSubjectChar"/>
    <w:uiPriority w:val="99"/>
    <w:semiHidden/>
    <w:unhideWhenUsed/>
    <w:rsid w:val="005B5B84"/>
    <w:rPr>
      <w:b/>
      <w:bCs/>
    </w:rPr>
  </w:style>
  <w:style w:type="character" w:customStyle="1" w:styleId="CommentSubjectChar">
    <w:name w:val="Comment Subject Char"/>
    <w:basedOn w:val="CommentTextChar"/>
    <w:link w:val="CommentSubject"/>
    <w:uiPriority w:val="99"/>
    <w:semiHidden/>
    <w:rsid w:val="005B5B84"/>
    <w:rPr>
      <w:b/>
      <w:bCs/>
      <w:sz w:val="20"/>
      <w:szCs w:val="20"/>
    </w:rPr>
  </w:style>
  <w:style w:type="paragraph" w:styleId="BalloonText">
    <w:name w:val="Balloon Text"/>
    <w:basedOn w:val="Normal"/>
    <w:link w:val="BalloonTextChar"/>
    <w:uiPriority w:val="99"/>
    <w:semiHidden/>
    <w:unhideWhenUsed/>
    <w:rsid w:val="005B5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rwalters2</dc:creator>
  <cp:keywords/>
  <dc:description/>
  <cp:lastModifiedBy>rwalters2</cp:lastModifiedBy>
  <cp:revision>1</cp:revision>
  <cp:lastPrinted>2016-07-25T16:36:00Z</cp:lastPrinted>
  <dcterms:created xsi:type="dcterms:W3CDTF">2016-07-25T11:30:00Z</dcterms:created>
  <dcterms:modified xsi:type="dcterms:W3CDTF">2016-07-27T00:31:00Z</dcterms:modified>
</cp:coreProperties>
</file>